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FC" w:rsidRPr="006747FC" w:rsidRDefault="006747FC" w:rsidP="006747F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Ogłoszenie nr 540241418-N-2019 z dnia 08-11-2019 r.</w:t>
      </w:r>
    </w:p>
    <w:p w:rsidR="006747FC" w:rsidRPr="006747FC" w:rsidRDefault="006747FC" w:rsidP="006747FC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747F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Lublin</w:t>
      </w:r>
      <w:proofErr w:type="gramStart"/>
      <w:r w:rsidRPr="006747F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:</w:t>
      </w:r>
      <w:r w:rsidRPr="006747F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</w:t>
      </w:r>
      <w:proofErr w:type="gramEnd"/>
      <w:r w:rsidRPr="006747F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O ZMIANIE OGŁOSZENIA</w:t>
      </w:r>
    </w:p>
    <w:p w:rsidR="006747FC" w:rsidRPr="006747FC" w:rsidRDefault="006747FC" w:rsidP="006747F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OGŁOSZENIE DOTYCZY:</w:t>
      </w:r>
    </w:p>
    <w:p w:rsidR="006747FC" w:rsidRPr="006747FC" w:rsidRDefault="006747FC" w:rsidP="006747F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Ogłoszenia o zamówieniu</w:t>
      </w:r>
    </w:p>
    <w:p w:rsidR="006747FC" w:rsidRPr="006747FC" w:rsidRDefault="006747FC" w:rsidP="006747F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747F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6747FC" w:rsidRPr="006747FC" w:rsidRDefault="006747FC" w:rsidP="006747F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Numer</w:t>
      </w:r>
      <w:proofErr w:type="gramStart"/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 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619261-N-</w:t>
      </w:r>
      <w:proofErr w:type="gram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2019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Data: 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06-11-2019</w:t>
      </w:r>
    </w:p>
    <w:p w:rsidR="006747FC" w:rsidRPr="006747FC" w:rsidRDefault="006747FC" w:rsidP="006747F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747F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6747FC" w:rsidRPr="006747FC" w:rsidRDefault="006747FC" w:rsidP="006747F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1 Wojskowy Szpital Kliniczny z Polikliniką Samodzielny Publiczny Zakład Opieki Zdrowotnej w Lublinie, Krajowy numer identyfikacyjny 43102223200011, ul. Al. Racławickie  23, 20-049  Lublin, woj. lubelskie, państwo Polska, tel. 261 183 203, e-mail zamowienia.</w:t>
      </w:r>
      <w:proofErr w:type="gram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publ</w:t>
      </w:r>
      <w:proofErr w:type="gram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@1wszk.</w:t>
      </w:r>
      <w:proofErr w:type="gram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pl</w:t>
      </w:r>
      <w:proofErr w:type="gram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, faks 261 183 203.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  <w:t>Adres strony internetowej (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url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): www.1</w:t>
      </w:r>
      <w:proofErr w:type="gram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wszk</w:t>
      </w:r>
      <w:proofErr w:type="gram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.</w:t>
      </w:r>
      <w:proofErr w:type="gram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pl</w:t>
      </w:r>
      <w:proofErr w:type="gramEnd"/>
    </w:p>
    <w:p w:rsidR="006747FC" w:rsidRPr="006747FC" w:rsidRDefault="006747FC" w:rsidP="006747F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747F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6747FC" w:rsidRPr="006747FC" w:rsidRDefault="006747FC" w:rsidP="006747F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II.1) Tekst, który należy zmienić:</w:t>
      </w:r>
    </w:p>
    <w:p w:rsidR="006747FC" w:rsidRPr="006747FC" w:rsidRDefault="006747FC" w:rsidP="006747F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Miejsce, w którym znajduje się zmieniany tekst</w:t>
      </w:r>
      <w:proofErr w:type="gramStart"/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Numer</w:t>
      </w:r>
      <w:proofErr w:type="gramEnd"/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 xml:space="preserve"> sekcji: 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III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Punkt: 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III.4)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W ogłoszeniu jest</w:t>
      </w:r>
      <w:proofErr w:type="gramStart"/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 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a</w:t>
      </w:r>
      <w:proofErr w:type="gram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pkt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1 ustawy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Pzp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, b)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</w:t>
      </w:r>
      <w:proofErr w:type="gram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prawem</w:t>
      </w:r>
      <w:proofErr w:type="gram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uzyskać przewidziane prawem zwolnienie, odroczenie lub rozłożenie na raty zaległych płatności lub wstrzymanie w całości wykonania decyzji właściwego organu</w:t>
      </w:r>
      <w:proofErr w:type="gram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;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W</w:t>
      </w:r>
      <w:proofErr w:type="gramEnd"/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 xml:space="preserve"> ogłoszeniu powinno być: 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a) odpis z właściwego rejestru lub z centralnej ewidencji i informacji o działalności gospodarczej, jeżeli odrębne przepisy wymagają wpisu do rejestru lub ewidencji, w celu wykazania braku podstaw do wykluczenia w oparciu o art. 24 ust. 5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pkt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1 ustawy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Pzp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,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Miejsce, w którym znajduje się zmieniany tekst: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Numer sekcji: 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III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Punkt: 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III.2.2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W ogłoszeniu jest</w:t>
      </w:r>
      <w:proofErr w:type="gramStart"/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: 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Zamawiający</w:t>
      </w:r>
      <w:proofErr w:type="gram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przewiduje wykluczenie wykonawcy na podstawie art. 24 ust. 5 ustawy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Pzp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pkt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1 ustawy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Pzp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) Tak (podstawa wykluczenia określona w art. 24 ust. 5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pkt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8 ustawy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Pzp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)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6747FC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W ogłoszeniu powinno być: </w:t>
      </w:r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Zamawiający przewiduje wykluczenie wykonawcy na podstawie art. 24 ust. 5 ustawy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Pzp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pkt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 1 ustawy </w:t>
      </w:r>
      <w:proofErr w:type="spellStart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Pzp</w:t>
      </w:r>
      <w:proofErr w:type="spellEnd"/>
      <w:r w:rsidRPr="006747FC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)</w:t>
      </w:r>
    </w:p>
    <w:p w:rsidR="004C4D0B" w:rsidRDefault="006747FC"/>
    <w:sectPr w:rsidR="004C4D0B" w:rsidSect="00BB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47FC"/>
    <w:rsid w:val="006747FC"/>
    <w:rsid w:val="00BB14F3"/>
    <w:rsid w:val="00BD2F77"/>
    <w:rsid w:val="00D6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amirski</dc:creator>
  <cp:keywords/>
  <dc:description/>
  <cp:lastModifiedBy>amirski</cp:lastModifiedBy>
  <cp:revision>2</cp:revision>
  <dcterms:created xsi:type="dcterms:W3CDTF">2019-11-08T13:39:00Z</dcterms:created>
  <dcterms:modified xsi:type="dcterms:W3CDTF">2019-11-08T13:39:00Z</dcterms:modified>
</cp:coreProperties>
</file>